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23" w:rsidRDefault="00B37CA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СТАВРОПОЛЬСКИЙ КРАЙ</w:t>
      </w:r>
    </w:p>
    <w:p w:rsidR="00761D23" w:rsidRDefault="00761D23">
      <w:pPr>
        <w:jc w:val="center"/>
        <w:rPr>
          <w:b/>
          <w:sz w:val="30"/>
          <w:szCs w:val="30"/>
        </w:rPr>
      </w:pPr>
    </w:p>
    <w:p w:rsidR="00761D23" w:rsidRDefault="00B37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761D23" w:rsidRDefault="00B37C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2019/20 УЧЕБНОГО ГОДА</w:t>
      </w:r>
    </w:p>
    <w:p w:rsidR="00761D23" w:rsidRPr="00B37CAC" w:rsidRDefault="00761D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37CAC" w:rsidRPr="00B37CAC" w:rsidRDefault="00B37CAC" w:rsidP="00B37C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CAC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B37CAC">
        <w:rPr>
          <w:rFonts w:ascii="Times New Roman" w:hAnsi="Times New Roman" w:cs="Times New Roman"/>
          <w:b/>
          <w:bCs/>
          <w:sz w:val="32"/>
          <w:szCs w:val="32"/>
        </w:rPr>
        <w:t xml:space="preserve"> н</w:t>
      </w:r>
      <w:bookmarkStart w:id="0" w:name="_GoBack"/>
      <w:bookmarkEnd w:id="0"/>
      <w:r w:rsidRPr="00B37CAC">
        <w:rPr>
          <w:rFonts w:ascii="Times New Roman" w:hAnsi="Times New Roman" w:cs="Times New Roman"/>
          <w:b/>
          <w:bCs/>
          <w:sz w:val="32"/>
          <w:szCs w:val="32"/>
        </w:rPr>
        <w:t xml:space="preserve">оября 2019 года </w:t>
      </w:r>
    </w:p>
    <w:p w:rsidR="00761D23" w:rsidRPr="00B37CAC" w:rsidRDefault="00761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23" w:rsidRPr="00B37CAC" w:rsidRDefault="00B3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CA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761D23" w:rsidRDefault="00761D23">
      <w:pPr>
        <w:jc w:val="center"/>
        <w:rPr>
          <w:b/>
          <w:sz w:val="28"/>
          <w:szCs w:val="28"/>
          <w:u w:val="single"/>
        </w:rPr>
      </w:pPr>
    </w:p>
    <w:tbl>
      <w:tblPr>
        <w:tblW w:w="14612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93"/>
        <w:gridCol w:w="807"/>
        <w:gridCol w:w="905"/>
        <w:gridCol w:w="966"/>
        <w:gridCol w:w="1075"/>
        <w:gridCol w:w="1074"/>
        <w:gridCol w:w="1122"/>
        <w:gridCol w:w="1075"/>
        <w:gridCol w:w="1133"/>
        <w:gridCol w:w="1028"/>
        <w:gridCol w:w="1075"/>
        <w:gridCol w:w="1122"/>
        <w:gridCol w:w="1028"/>
        <w:gridCol w:w="1109"/>
      </w:tblGrid>
      <w:tr w:rsidR="00761D23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rPr>
                <w:sz w:val="28"/>
                <w:szCs w:val="28"/>
              </w:rPr>
            </w:pPr>
            <w:r>
              <w:t>Предмет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Время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(мин.)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Всего баллов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Количество баллов за 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761D23">
            <w:pPr>
              <w:jc w:val="center"/>
            </w:pPr>
          </w:p>
        </w:tc>
      </w:tr>
      <w:tr w:rsidR="00761D23"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761D23">
            <w:pPr>
              <w:snapToGrid w:val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2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 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5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6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 xml:space="preserve">7 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8</w:t>
            </w:r>
          </w:p>
          <w:p w:rsidR="00761D23" w:rsidRDefault="00B37CAC">
            <w:pPr>
              <w:jc w:val="center"/>
              <w:rPr>
                <w:sz w:val="28"/>
                <w:szCs w:val="28"/>
              </w:rPr>
            </w:pPr>
            <w:r>
              <w:t>Задание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761D23" w:rsidRDefault="00B3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761D2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1"/>
            <w:bookmarkEnd w:id="1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61D23" w:rsidTr="00B37CAC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Истор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D23" w:rsidRDefault="00B37CAC">
            <w:pPr>
              <w:tabs>
                <w:tab w:val="left" w:pos="10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761D23" w:rsidRDefault="00761D23">
      <w:pPr>
        <w:jc w:val="center"/>
      </w:pPr>
    </w:p>
    <w:p w:rsidR="00761D23" w:rsidRDefault="00761D23"/>
    <w:sectPr w:rsidR="00761D23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23"/>
    <w:rsid w:val="00761D23"/>
    <w:rsid w:val="00B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5E0B"/>
  <w15:docId w15:val="{772789E9-4EF2-48FB-8A72-7501997F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A2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Любенко Наталья Ивановна</cp:lastModifiedBy>
  <cp:revision>5</cp:revision>
  <dcterms:created xsi:type="dcterms:W3CDTF">2019-09-23T07:23:00Z</dcterms:created>
  <dcterms:modified xsi:type="dcterms:W3CDTF">2019-10-21T13:50:00Z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